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DBD63" w14:textId="50CAB98C" w:rsidR="0022662E" w:rsidRPr="003A4599" w:rsidRDefault="0022662E" w:rsidP="0022662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bCs/>
          <w:i/>
          <w:iCs/>
          <w:lang w:val="kk-KZ"/>
        </w:rPr>
      </w:pPr>
      <w:r w:rsidRPr="003A4599">
        <w:rPr>
          <w:bCs/>
          <w:i/>
          <w:iCs/>
          <w:lang w:val="kk-KZ"/>
        </w:rPr>
        <w:t>Приложение-1</w:t>
      </w:r>
    </w:p>
    <w:p w14:paraId="6A877008" w14:textId="77777777" w:rsidR="0022662E" w:rsidRDefault="0022662E" w:rsidP="0022662E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lang w:val="kk-KZ"/>
        </w:rPr>
      </w:pPr>
    </w:p>
    <w:p w14:paraId="68E1C07D" w14:textId="77777777" w:rsidR="0022662E" w:rsidRPr="003A4599" w:rsidRDefault="0022662E" w:rsidP="0022662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C00000"/>
          <w:sz w:val="28"/>
          <w:szCs w:val="28"/>
        </w:rPr>
      </w:pPr>
      <w:r w:rsidRPr="003A4599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ПРАВИЛА ПУБЛИКАЦИИ в журнале</w:t>
      </w:r>
    </w:p>
    <w:p w14:paraId="37A27698" w14:textId="3D987711" w:rsidR="0022662E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F1F1F"/>
          <w:sz w:val="28"/>
          <w:szCs w:val="28"/>
          <w:shd w:val="clear" w:color="auto" w:fill="E9EEF6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Автор готовит текст статьи в электронном виде в соответствии с правилами оформления и присылает </w:t>
      </w:r>
      <w:r w:rsidRPr="00B63BB1">
        <w:rPr>
          <w:rFonts w:ascii="Times New Roman" w:hAnsi="Times New Roman" w:cs="Times New Roman"/>
          <w:color w:val="1F1F1F"/>
          <w:sz w:val="28"/>
          <w:szCs w:val="28"/>
          <w:shd w:val="clear" w:color="auto" w:fill="E9EEF6"/>
        </w:rPr>
        <w:t>через регистрацию на сайте журнала.</w:t>
      </w:r>
    </w:p>
    <w:p w14:paraId="6EAC705F" w14:textId="77777777" w:rsidR="0022662E" w:rsidRPr="007A6526" w:rsidRDefault="0022662E" w:rsidP="0022662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lang w:val="kk-KZ"/>
        </w:rPr>
        <w:t xml:space="preserve">   </w:t>
      </w:r>
      <w:hyperlink r:id="rId5" w:history="1">
        <w:r w:rsidRPr="003B79BA">
          <w:rPr>
            <w:rStyle w:val="a5"/>
            <w:rFonts w:ascii="Times New Roman" w:hAnsi="Times New Roman" w:cs="Times New Roman"/>
            <w:sz w:val="28"/>
            <w:szCs w:val="28"/>
            <w:lang w:val="kk-KZ"/>
          </w:rPr>
          <w:t>http://journal.iuth.edu.kz</w:t>
        </w:r>
      </w:hyperlink>
    </w:p>
    <w:p w14:paraId="685FCD78" w14:textId="77777777" w:rsidR="0022662E" w:rsidRPr="00B63BB1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02020"/>
          <w:sz w:val="28"/>
          <w:szCs w:val="28"/>
        </w:rPr>
      </w:pPr>
      <w:r w:rsidRPr="00B63BB1">
        <w:rPr>
          <w:rFonts w:ascii="Times New Roman" w:hAnsi="Times New Roman" w:cs="Times New Roman"/>
          <w:b/>
          <w:color w:val="202020"/>
          <w:sz w:val="28"/>
          <w:szCs w:val="28"/>
        </w:rPr>
        <w:t>Требования к статье:</w:t>
      </w:r>
    </w:p>
    <w:p w14:paraId="3E5A503B" w14:textId="77777777" w:rsidR="0022662E" w:rsidRPr="005D71B9" w:rsidRDefault="0022662E" w:rsidP="0022662E">
      <w:pPr>
        <w:pStyle w:val="a4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содержащие оригинальные научные исследования (результаты исследования и выводы, ранее не опубликованные и не представленные в другие издания). Исследование должно представлять интерес для международного научного сообщества. </w:t>
      </w:r>
    </w:p>
    <w:p w14:paraId="29C4C6E5" w14:textId="77777777" w:rsidR="0022662E" w:rsidRPr="0054067B" w:rsidRDefault="0022662E" w:rsidP="0022662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hAnsi="Times New Roman" w:cs="Times New Roman"/>
          <w:sz w:val="28"/>
          <w:szCs w:val="28"/>
        </w:rPr>
        <w:t>количество соавторов одной статьи не более 5.</w:t>
      </w:r>
    </w:p>
    <w:p w14:paraId="7D0F0266" w14:textId="77777777" w:rsidR="0022662E" w:rsidRPr="0054067B" w:rsidRDefault="0022662E" w:rsidP="0022662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hAnsi="Times New Roman" w:cs="Times New Roman"/>
          <w:sz w:val="28"/>
          <w:szCs w:val="28"/>
        </w:rPr>
        <w:t xml:space="preserve">степень оригинальности статьи должна составлять не менее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54067B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43DC00A2" w14:textId="77777777" w:rsidR="0022662E" w:rsidRPr="0054067B" w:rsidRDefault="0022662E" w:rsidP="0022662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hAnsi="Times New Roman" w:cs="Times New Roman"/>
          <w:sz w:val="28"/>
          <w:szCs w:val="28"/>
        </w:rPr>
        <w:t>направляемые статьи не должны быть ранее опубликованы, не допускается последующее опубликование в других журналах, в том числе переводы на другие языки.</w:t>
      </w:r>
    </w:p>
    <w:p w14:paraId="6A11312C" w14:textId="77777777" w:rsidR="0022662E" w:rsidRDefault="0022662E" w:rsidP="0022662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hAnsi="Times New Roman" w:cs="Times New Roman"/>
          <w:sz w:val="28"/>
          <w:szCs w:val="28"/>
        </w:rPr>
        <w:t>решение о принятии рукописи к опубликованию принимается после проведения процедуры рецензирования.</w:t>
      </w:r>
    </w:p>
    <w:p w14:paraId="30985B86" w14:textId="77777777" w:rsidR="0022662E" w:rsidRPr="0054067B" w:rsidRDefault="0022662E" w:rsidP="0022662E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</w:p>
    <w:p w14:paraId="5FFBE4CA" w14:textId="77777777" w:rsidR="0022662E" w:rsidRPr="001C71A9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7A7A7A"/>
          <w:sz w:val="28"/>
          <w:szCs w:val="28"/>
        </w:rPr>
      </w:pPr>
      <w:r w:rsidRPr="001C71A9">
        <w:rPr>
          <w:rFonts w:ascii="Times New Roman" w:hAnsi="Times New Roman" w:cs="Times New Roman"/>
          <w:b/>
          <w:color w:val="202020"/>
          <w:sz w:val="28"/>
          <w:szCs w:val="28"/>
        </w:rPr>
        <w:t>Объем статьи</w:t>
      </w:r>
      <w:r w:rsidRPr="001C71A9">
        <w:rPr>
          <w:rFonts w:ascii="Times New Roman" w:hAnsi="Times New Roman" w:cs="Times New Roman"/>
          <w:b/>
          <w:color w:val="7A7A7A"/>
          <w:sz w:val="28"/>
          <w:szCs w:val="28"/>
        </w:rPr>
        <w:t xml:space="preserve">  </w:t>
      </w:r>
    </w:p>
    <w:p w14:paraId="5D8513AA" w14:textId="74413076" w:rsidR="0022662E" w:rsidRDefault="0022662E" w:rsidP="00226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color w:val="202020"/>
          <w:sz w:val="28"/>
          <w:szCs w:val="28"/>
        </w:rPr>
        <w:t>рукописи</w:t>
      </w:r>
      <w:r>
        <w:rPr>
          <w:rFonts w:ascii="Times New Roman" w:hAnsi="Times New Roman" w:cs="Times New Roman"/>
          <w:color w:val="7A7A7A"/>
          <w:sz w:val="28"/>
          <w:szCs w:val="28"/>
        </w:rPr>
        <w:t xml:space="preserve"> 2000</w:t>
      </w:r>
      <w:r>
        <w:rPr>
          <w:rFonts w:ascii="Times New Roman" w:hAnsi="Times New Roman" w:cs="Times New Roman"/>
          <w:color w:val="202020"/>
          <w:sz w:val="28"/>
          <w:szCs w:val="28"/>
        </w:rPr>
        <w:t>-6000 слов</w:t>
      </w: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, а заголовок статьи –70 знаков. На первой странице рукописи статьи указывается УДК, название статьи прописными буквами жирным шрифтом. Следующая строка, набранная курсивом, – фамилия и инициалы автора (авторов). Далее строка о местонахождении: полное название организации и города, если они расположены в </w:t>
      </w:r>
      <w:r>
        <w:rPr>
          <w:rFonts w:ascii="Times New Roman" w:hAnsi="Times New Roman" w:cs="Times New Roman"/>
          <w:color w:val="202020"/>
          <w:sz w:val="28"/>
          <w:szCs w:val="28"/>
        </w:rPr>
        <w:t>Казахстане</w:t>
      </w: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 и странах СНГ; при местонахождении в дальнем зарубежье указывается организация, город и страна. В начале статьи помещается аннотация реферативного характера (не менее 100-120 слов) и 5</w:t>
      </w:r>
      <w:r>
        <w:rPr>
          <w:rFonts w:ascii="Times New Roman" w:hAnsi="Times New Roman" w:cs="Times New Roman"/>
          <w:color w:val="202020"/>
          <w:sz w:val="28"/>
          <w:szCs w:val="28"/>
        </w:rPr>
        <w:t>-</w:t>
      </w:r>
      <w:r w:rsidRPr="001C71A9">
        <w:rPr>
          <w:rFonts w:ascii="Times New Roman" w:hAnsi="Times New Roman" w:cs="Times New Roman"/>
          <w:color w:val="202020"/>
          <w:sz w:val="28"/>
          <w:szCs w:val="28"/>
        </w:rPr>
        <w:t>7 ключевых слов. К статье прилагаются следующие сведения каждого автора: фамилия, имя, отчество, место работы, должность, ученая степень, почетное и ученое звани</w:t>
      </w:r>
      <w:r>
        <w:rPr>
          <w:rFonts w:ascii="Times New Roman" w:hAnsi="Times New Roman" w:cs="Times New Roman"/>
          <w:color w:val="202020"/>
          <w:sz w:val="28"/>
          <w:szCs w:val="28"/>
        </w:rPr>
        <w:t>я</w:t>
      </w:r>
      <w:r w:rsidRPr="001C71A9">
        <w:rPr>
          <w:rFonts w:ascii="Times New Roman" w:hAnsi="Times New Roman" w:cs="Times New Roman"/>
          <w:color w:val="202020"/>
          <w:sz w:val="28"/>
          <w:szCs w:val="28"/>
        </w:rPr>
        <w:t>, контактный телефон</w:t>
      </w:r>
      <w:r>
        <w:rPr>
          <w:rFonts w:ascii="Times New Roman" w:hAnsi="Times New Roman" w:cs="Times New Roman"/>
          <w:color w:val="202020"/>
          <w:sz w:val="28"/>
          <w:szCs w:val="28"/>
        </w:rPr>
        <w:t xml:space="preserve">, почтовый и электронный адреса </w:t>
      </w:r>
      <w:r w:rsidRPr="00B013A6">
        <w:rPr>
          <w:rFonts w:ascii="Times New Roman" w:hAnsi="Times New Roman" w:cs="Times New Roman"/>
          <w:i/>
          <w:color w:val="202020"/>
          <w:sz w:val="28"/>
          <w:szCs w:val="28"/>
        </w:rPr>
        <w:t>(</w:t>
      </w:r>
      <w:r w:rsidR="00BD76F7">
        <w:rPr>
          <w:rFonts w:ascii="Times New Roman" w:eastAsia="Times New Roman" w:hAnsi="Times New Roman" w:cs="Times New Roman"/>
          <w:i/>
          <w:sz w:val="28"/>
          <w:szCs w:val="28"/>
          <w:lang w:val="kk-KZ" w:eastAsia="ja-JP"/>
        </w:rPr>
        <w:t>Информация об авторе</w:t>
      </w:r>
      <w:r w:rsidRPr="00B013A6">
        <w:rPr>
          <w:rFonts w:ascii="Times New Roman" w:hAnsi="Times New Roman" w:cs="Times New Roman"/>
          <w:i/>
          <w:color w:val="202020"/>
          <w:sz w:val="28"/>
          <w:szCs w:val="28"/>
        </w:rPr>
        <w:t>).</w:t>
      </w:r>
    </w:p>
    <w:p w14:paraId="55504B61" w14:textId="77777777" w:rsidR="0022662E" w:rsidRDefault="0022662E" w:rsidP="002266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статьи должен быть выверен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содержать ошибок. Печатается </w:t>
      </w:r>
      <w:r w:rsidRPr="00540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авторской редакции. </w:t>
      </w:r>
      <w:r w:rsidRPr="0054067B">
        <w:rPr>
          <w:rFonts w:ascii="Times New Roman" w:hAnsi="Times New Roman" w:cs="Times New Roman"/>
          <w:sz w:val="28"/>
          <w:szCs w:val="28"/>
        </w:rPr>
        <w:t>Редакция не занимается литературной и стилистической обработкой статьи.</w:t>
      </w:r>
    </w:p>
    <w:p w14:paraId="0468B44A" w14:textId="77777777" w:rsidR="0022662E" w:rsidRPr="0033780C" w:rsidRDefault="0022662E" w:rsidP="002266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автор может опубликовать не более двух работ (в том числе и в соавторстве).</w:t>
      </w:r>
    </w:p>
    <w:p w14:paraId="3FD92B83" w14:textId="77777777" w:rsidR="0022662E" w:rsidRPr="0054067B" w:rsidRDefault="0022662E" w:rsidP="002266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hAnsi="Times New Roman" w:cs="Times New Roman"/>
          <w:sz w:val="28"/>
          <w:szCs w:val="28"/>
        </w:rPr>
        <w:t>Если статья отклонена антиплагиатом или рецензентом статья возвращается автору на доработку. Автор может повторно отправить статью на антиплагиат или рецензирование 1 раз. За содержание статьи несет ответственность Автор.</w:t>
      </w:r>
    </w:p>
    <w:p w14:paraId="09671603" w14:textId="77777777" w:rsidR="0022662E" w:rsidRPr="0054067B" w:rsidRDefault="0022662E" w:rsidP="002266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7B">
        <w:rPr>
          <w:rFonts w:ascii="Times New Roman" w:hAnsi="Times New Roman" w:cs="Times New Roman"/>
          <w:sz w:val="28"/>
          <w:szCs w:val="28"/>
        </w:rPr>
        <w:t>Статьи, оформленные с нарушением требований, к публикации не принимаются и возвращаются авторам.</w:t>
      </w:r>
    </w:p>
    <w:p w14:paraId="52C42743" w14:textId="77777777" w:rsidR="0022662E" w:rsidRPr="001C71A9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7A7A7A"/>
          <w:sz w:val="28"/>
          <w:szCs w:val="28"/>
        </w:rPr>
      </w:pPr>
      <w:r w:rsidRPr="001C71A9">
        <w:rPr>
          <w:rFonts w:ascii="Times New Roman" w:hAnsi="Times New Roman" w:cs="Times New Roman"/>
          <w:b/>
          <w:color w:val="202020"/>
          <w:sz w:val="28"/>
          <w:szCs w:val="28"/>
        </w:rPr>
        <w:t>Структурные параметры</w:t>
      </w:r>
    </w:p>
    <w:p w14:paraId="4A231BB1" w14:textId="77777777" w:rsidR="0022662E" w:rsidRPr="001C71A9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</w:rPr>
      </w:pPr>
      <w:r w:rsidRPr="001C71A9">
        <w:rPr>
          <w:rFonts w:ascii="Times New Roman" w:hAnsi="Times New Roman" w:cs="Times New Roman"/>
          <w:iCs/>
          <w:color w:val="202020"/>
          <w:sz w:val="28"/>
          <w:szCs w:val="28"/>
        </w:rPr>
        <w:lastRenderedPageBreak/>
        <w:t>Стать</w:t>
      </w:r>
      <w:r>
        <w:rPr>
          <w:rFonts w:ascii="Times New Roman" w:hAnsi="Times New Roman" w:cs="Times New Roman"/>
          <w:iCs/>
          <w:color w:val="202020"/>
          <w:sz w:val="28"/>
          <w:szCs w:val="28"/>
        </w:rPr>
        <w:t>я</w:t>
      </w:r>
      <w:r w:rsidRPr="001C71A9">
        <w:rPr>
          <w:rFonts w:ascii="Times New Roman" w:hAnsi="Times New Roman" w:cs="Times New Roman"/>
          <w:iCs/>
          <w:color w:val="202020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iCs/>
          <w:color w:val="202020"/>
          <w:sz w:val="28"/>
          <w:szCs w:val="28"/>
        </w:rPr>
        <w:t>а</w:t>
      </w:r>
      <w:r w:rsidRPr="001C71A9">
        <w:rPr>
          <w:rFonts w:ascii="Times New Roman" w:hAnsi="Times New Roman" w:cs="Times New Roman"/>
          <w:iCs/>
          <w:color w:val="202020"/>
          <w:sz w:val="28"/>
          <w:szCs w:val="28"/>
        </w:rPr>
        <w:t xml:space="preserve"> иметь элементы, отвечающие следующим параметрам:</w:t>
      </w:r>
    </w:p>
    <w:p w14:paraId="3FEA33C9" w14:textId="77777777" w:rsidR="0022662E" w:rsidRPr="001C71A9" w:rsidRDefault="0022662E" w:rsidP="0022662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Постановка проблемы в общем виде и ее связь с важными научными и практическими задачами.</w:t>
      </w:r>
    </w:p>
    <w:p w14:paraId="16D181BC" w14:textId="77777777" w:rsidR="0022662E" w:rsidRPr="001C71A9" w:rsidRDefault="0022662E" w:rsidP="0022662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Цели, задачи и организация исследования.</w:t>
      </w:r>
    </w:p>
    <w:p w14:paraId="7E6AC95B" w14:textId="77777777" w:rsidR="0022662E" w:rsidRPr="001C71A9" w:rsidRDefault="0022662E" w:rsidP="0022662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Анализ последних исследований и публикаций, в которых рассматривались аспекты этой проблемы и на которых обосновывается автор; выделение неразрешенных ранее частей общей проблемы.</w:t>
      </w:r>
    </w:p>
    <w:p w14:paraId="61BBB3E0" w14:textId="77777777" w:rsidR="0022662E" w:rsidRPr="001C71A9" w:rsidRDefault="0022662E" w:rsidP="0022662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Изложение основного материала исследования с полным обоснованием полученных научных результатов.</w:t>
      </w:r>
    </w:p>
    <w:p w14:paraId="78F0701D" w14:textId="77777777" w:rsidR="0022662E" w:rsidRPr="001C71A9" w:rsidRDefault="0022662E" w:rsidP="0022662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Выводы исследования и перспективы дальнейших изысканий данного направления.</w:t>
      </w:r>
    </w:p>
    <w:p w14:paraId="3B09FD46" w14:textId="77777777" w:rsidR="0022662E" w:rsidRDefault="0022662E" w:rsidP="0022662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Список литературы (рекомендуется не менее 10 источников для статьи до 2000 слов и не менее 20 для статей объемом более 2000 слов).</w:t>
      </w:r>
    </w:p>
    <w:p w14:paraId="1BA164F3" w14:textId="77777777" w:rsidR="0022662E" w:rsidRPr="0033780C" w:rsidRDefault="0022662E" w:rsidP="0022662E">
      <w:pPr>
        <w:tabs>
          <w:tab w:val="left" w:pos="284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Стандарты: шрифт Times New </w:t>
      </w:r>
      <w:proofErr w:type="spellStart"/>
      <w:r w:rsidRPr="001C71A9">
        <w:rPr>
          <w:rFonts w:ascii="Times New Roman" w:hAnsi="Times New Roman" w:cs="Times New Roman"/>
          <w:color w:val="202020"/>
          <w:sz w:val="28"/>
          <w:szCs w:val="28"/>
        </w:rPr>
        <w:t>Roman</w:t>
      </w:r>
      <w:proofErr w:type="spellEnd"/>
      <w:r w:rsidRPr="001C71A9">
        <w:rPr>
          <w:rFonts w:ascii="Times New Roman" w:hAnsi="Times New Roman" w:cs="Times New Roman"/>
          <w:color w:val="202020"/>
          <w:sz w:val="28"/>
          <w:szCs w:val="28"/>
        </w:rPr>
        <w:t>, кегль – 1</w:t>
      </w:r>
      <w:r>
        <w:rPr>
          <w:rFonts w:ascii="Times New Roman" w:hAnsi="Times New Roman" w:cs="Times New Roman"/>
          <w:color w:val="202020"/>
          <w:sz w:val="28"/>
          <w:szCs w:val="28"/>
        </w:rPr>
        <w:t>2</w:t>
      </w:r>
      <w:r w:rsidRPr="001C71A9">
        <w:rPr>
          <w:rFonts w:ascii="Times New Roman" w:hAnsi="Times New Roman" w:cs="Times New Roman"/>
          <w:color w:val="202020"/>
          <w:sz w:val="28"/>
          <w:szCs w:val="28"/>
        </w:rPr>
        <w:t>, междустрочный интервал – 1, абзацный отступ – 1,25 см, все поля – 2 см, редактор Word, тип файла – документ Word 97-2003</w:t>
      </w:r>
      <w:r>
        <w:rPr>
          <w:rFonts w:ascii="Times New Roman" w:hAnsi="Times New Roman" w:cs="Times New Roman"/>
          <w:color w:val="202020"/>
          <w:sz w:val="28"/>
          <w:szCs w:val="28"/>
        </w:rPr>
        <w:t xml:space="preserve">, </w:t>
      </w:r>
      <w:r w:rsidRPr="005406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переносы не расставлять, нумерацию страниц не ставить.</w:t>
      </w:r>
      <w:r w:rsidRPr="00337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AA8A08" w14:textId="77777777" w:rsidR="0022662E" w:rsidRPr="001C71A9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Аннотация реферативного характера (не менее 100-120 слов) и 5–7 ключевых слов на </w:t>
      </w:r>
      <w:r>
        <w:rPr>
          <w:rFonts w:ascii="Times New Roman" w:hAnsi="Times New Roman" w:cs="Times New Roman"/>
          <w:color w:val="202020"/>
          <w:sz w:val="28"/>
          <w:szCs w:val="28"/>
        </w:rPr>
        <w:t xml:space="preserve">казахском, </w:t>
      </w:r>
      <w:r w:rsidRPr="001C71A9">
        <w:rPr>
          <w:rFonts w:ascii="Times New Roman" w:hAnsi="Times New Roman" w:cs="Times New Roman"/>
          <w:color w:val="202020"/>
          <w:sz w:val="28"/>
          <w:szCs w:val="28"/>
        </w:rPr>
        <w:t>русском и английском.</w:t>
      </w:r>
    </w:p>
    <w:p w14:paraId="3E7E20E2" w14:textId="77777777" w:rsidR="0022662E" w:rsidRPr="001C71A9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>Неразрывные пробелы между цифрами, инициалами и фамилией.</w:t>
      </w:r>
    </w:p>
    <w:p w14:paraId="07C05EFD" w14:textId="77777777" w:rsidR="0022662E" w:rsidRPr="001C71A9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</w:rPr>
      </w:pPr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Не путать тире (–) и дефис (-). Представление формул в виде картинок недопустимо! Простые формулы допускается набирать обычным текстом. Более сложные формулы должны быть набраны в редакторе формул </w:t>
      </w:r>
      <w:proofErr w:type="spellStart"/>
      <w:r w:rsidRPr="001C71A9">
        <w:rPr>
          <w:rFonts w:ascii="Times New Roman" w:hAnsi="Times New Roman" w:cs="Times New Roman"/>
          <w:color w:val="202020"/>
          <w:sz w:val="28"/>
          <w:szCs w:val="28"/>
        </w:rPr>
        <w:t>MathType</w:t>
      </w:r>
      <w:proofErr w:type="spellEnd"/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 или Microsoft </w:t>
      </w:r>
      <w:proofErr w:type="spellStart"/>
      <w:r w:rsidRPr="001C71A9">
        <w:rPr>
          <w:rFonts w:ascii="Times New Roman" w:hAnsi="Times New Roman" w:cs="Times New Roman"/>
          <w:color w:val="202020"/>
          <w:sz w:val="28"/>
          <w:szCs w:val="28"/>
        </w:rPr>
        <w:t>Equation</w:t>
      </w:r>
      <w:proofErr w:type="spellEnd"/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 3.0 (входит в состав MS Word). Используемые в статье рисунки должны быть присланы в виде отдельных графических файлов. Пожалуйста, не внедряйте рисунки в текст документа, от этого их качество ухудшается. Рисунки должны быть пронумерованы согласно их положению в статье. Допустимые форматы растровые – JPG, BMP, TIFF, PNG, GIF, векторные – EPS, CDR, CDX, WMF, EMF. Разрешение растровых иллюстраций должно быть не менее 300 </w:t>
      </w:r>
      <w:proofErr w:type="spellStart"/>
      <w:r w:rsidRPr="001C71A9">
        <w:rPr>
          <w:rFonts w:ascii="Times New Roman" w:hAnsi="Times New Roman" w:cs="Times New Roman"/>
          <w:color w:val="202020"/>
          <w:sz w:val="28"/>
          <w:szCs w:val="28"/>
        </w:rPr>
        <w:t>dpi</w:t>
      </w:r>
      <w:proofErr w:type="spellEnd"/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. Таблица должна быть набрана тем же шрифтом, что и текст. Диаграммы Microsoft Excel, внедренные в статью, должны быть редактируемыми. </w:t>
      </w:r>
      <w:proofErr w:type="spellStart"/>
      <w:r w:rsidRPr="001C71A9">
        <w:rPr>
          <w:rFonts w:ascii="Times New Roman" w:hAnsi="Times New Roman" w:cs="Times New Roman"/>
          <w:color w:val="202020"/>
          <w:sz w:val="28"/>
          <w:szCs w:val="28"/>
        </w:rPr>
        <w:t>Пристатейный</w:t>
      </w:r>
      <w:proofErr w:type="spellEnd"/>
      <w:r w:rsidRPr="001C71A9">
        <w:rPr>
          <w:rFonts w:ascii="Times New Roman" w:hAnsi="Times New Roman" w:cs="Times New Roman"/>
          <w:color w:val="202020"/>
          <w:sz w:val="28"/>
          <w:szCs w:val="28"/>
        </w:rPr>
        <w:t xml:space="preserve"> список литературы должен оформляться в соответствии с ГОСТ 7.0.5-2008. В тексте ссылки на литературу оформляются в виде номера в квадратных скобках на каждый источник.</w:t>
      </w:r>
    </w:p>
    <w:p w14:paraId="7A08BE10" w14:textId="77777777" w:rsidR="0022662E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02020"/>
          <w:sz w:val="28"/>
          <w:szCs w:val="28"/>
          <w:lang w:val="kk-KZ"/>
        </w:rPr>
      </w:pPr>
    </w:p>
    <w:p w14:paraId="7FBD1950" w14:textId="03ED0573" w:rsidR="0022662E" w:rsidRDefault="0022662E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  <w:lang w:val="kk-KZ"/>
        </w:rPr>
      </w:pPr>
    </w:p>
    <w:p w14:paraId="3151A546" w14:textId="77777777" w:rsidR="00BD76F7" w:rsidRDefault="00BD76F7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  <w:lang w:val="kk-KZ"/>
        </w:rPr>
      </w:pPr>
    </w:p>
    <w:p w14:paraId="00178267" w14:textId="77777777" w:rsidR="00BD76F7" w:rsidRPr="00BD76F7" w:rsidRDefault="00BD76F7" w:rsidP="0022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A7A7A"/>
          <w:sz w:val="28"/>
          <w:szCs w:val="28"/>
          <w:lang w:val="kk-KZ"/>
        </w:rPr>
      </w:pPr>
    </w:p>
    <w:p w14:paraId="14810EE5" w14:textId="77777777" w:rsidR="0022662E" w:rsidRPr="00605C6A" w:rsidRDefault="0022662E" w:rsidP="002266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53258" w14:textId="2DA5BE79" w:rsidR="0022662E" w:rsidRPr="00322D77" w:rsidRDefault="00BD76F7" w:rsidP="00226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ja-JP"/>
        </w:rPr>
        <w:t>Информация об авторе</w:t>
      </w:r>
    </w:p>
    <w:p w14:paraId="4C093AED" w14:textId="77777777" w:rsidR="0022662E" w:rsidRPr="00322D77" w:rsidRDefault="0022662E" w:rsidP="00226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5042"/>
        <w:gridCol w:w="3204"/>
      </w:tblGrid>
      <w:tr w:rsidR="0022662E" w:rsidRPr="00322D77" w14:paraId="26BFCFD3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19267196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br w:type="page"/>
              <w:t>1</w:t>
            </w:r>
          </w:p>
        </w:tc>
        <w:tc>
          <w:tcPr>
            <w:tcW w:w="5053" w:type="dxa"/>
            <w:vAlign w:val="center"/>
          </w:tcPr>
          <w:p w14:paraId="72E05903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Фамилия, имя, отчество</w:t>
            </w:r>
          </w:p>
        </w:tc>
        <w:tc>
          <w:tcPr>
            <w:tcW w:w="3215" w:type="dxa"/>
          </w:tcPr>
          <w:p w14:paraId="23C3B9E8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289C1FC6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2794A3A0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5053" w:type="dxa"/>
            <w:vAlign w:val="center"/>
          </w:tcPr>
          <w:p w14:paraId="0C560007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Ученая степень, ученое звание</w:t>
            </w:r>
          </w:p>
        </w:tc>
        <w:tc>
          <w:tcPr>
            <w:tcW w:w="3215" w:type="dxa"/>
          </w:tcPr>
          <w:p w14:paraId="5A4BCA48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1DA033D1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087BACD3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lastRenderedPageBreak/>
              <w:t>3</w:t>
            </w:r>
          </w:p>
        </w:tc>
        <w:tc>
          <w:tcPr>
            <w:tcW w:w="5053" w:type="dxa"/>
            <w:vAlign w:val="center"/>
          </w:tcPr>
          <w:p w14:paraId="0BA1CF7B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Полное название организации, город, страна</w:t>
            </w:r>
          </w:p>
        </w:tc>
        <w:tc>
          <w:tcPr>
            <w:tcW w:w="3215" w:type="dxa"/>
          </w:tcPr>
          <w:p w14:paraId="59A15755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50B57C3F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25F0ADE5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5053" w:type="dxa"/>
            <w:vAlign w:val="center"/>
          </w:tcPr>
          <w:p w14:paraId="1D4C0349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Занимаемая должность</w:t>
            </w:r>
          </w:p>
        </w:tc>
        <w:tc>
          <w:tcPr>
            <w:tcW w:w="3215" w:type="dxa"/>
          </w:tcPr>
          <w:p w14:paraId="0826B9E0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74DE6B7B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5D6C6DBA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5</w:t>
            </w:r>
          </w:p>
        </w:tc>
        <w:tc>
          <w:tcPr>
            <w:tcW w:w="5053" w:type="dxa"/>
            <w:vAlign w:val="center"/>
          </w:tcPr>
          <w:p w14:paraId="23BA678B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Почтовый адрес, телефон, факс, е-</w:t>
            </w:r>
            <w:proofErr w:type="spellStart"/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mail</w:t>
            </w:r>
            <w:proofErr w:type="spellEnd"/>
          </w:p>
        </w:tc>
        <w:tc>
          <w:tcPr>
            <w:tcW w:w="3215" w:type="dxa"/>
          </w:tcPr>
          <w:p w14:paraId="4122F359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79EFE3D6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13CE38D6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6</w:t>
            </w:r>
          </w:p>
        </w:tc>
        <w:tc>
          <w:tcPr>
            <w:tcW w:w="5053" w:type="dxa"/>
            <w:vAlign w:val="center"/>
          </w:tcPr>
          <w:p w14:paraId="696713A0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 xml:space="preserve">Название статьи </w:t>
            </w:r>
          </w:p>
        </w:tc>
        <w:tc>
          <w:tcPr>
            <w:tcW w:w="3215" w:type="dxa"/>
          </w:tcPr>
          <w:p w14:paraId="3268CF92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025A65F3" w14:textId="77777777" w:rsidTr="00FB0BBD">
        <w:trPr>
          <w:trHeight w:val="217"/>
          <w:jc w:val="center"/>
        </w:trPr>
        <w:tc>
          <w:tcPr>
            <w:tcW w:w="334" w:type="dxa"/>
            <w:vAlign w:val="center"/>
          </w:tcPr>
          <w:p w14:paraId="030473BE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7</w:t>
            </w:r>
          </w:p>
        </w:tc>
        <w:tc>
          <w:tcPr>
            <w:tcW w:w="5053" w:type="dxa"/>
            <w:vAlign w:val="center"/>
          </w:tcPr>
          <w:p w14:paraId="5CD9022F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Название направления</w:t>
            </w:r>
          </w:p>
        </w:tc>
        <w:tc>
          <w:tcPr>
            <w:tcW w:w="3215" w:type="dxa"/>
          </w:tcPr>
          <w:p w14:paraId="0C35ADD4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  <w:tr w:rsidR="0022662E" w:rsidRPr="00322D77" w14:paraId="3692AC99" w14:textId="77777777" w:rsidTr="00FB0BBD">
        <w:trPr>
          <w:trHeight w:val="165"/>
          <w:jc w:val="center"/>
        </w:trPr>
        <w:tc>
          <w:tcPr>
            <w:tcW w:w="334" w:type="dxa"/>
            <w:vAlign w:val="center"/>
          </w:tcPr>
          <w:p w14:paraId="6105DD23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8</w:t>
            </w:r>
          </w:p>
        </w:tc>
        <w:tc>
          <w:tcPr>
            <w:tcW w:w="5053" w:type="dxa"/>
            <w:vAlign w:val="center"/>
          </w:tcPr>
          <w:p w14:paraId="39017AF5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  <w:r w:rsidRPr="00322D77"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  <w:t>Сведение о научном руководителе (для обучающихся)</w:t>
            </w:r>
          </w:p>
        </w:tc>
        <w:tc>
          <w:tcPr>
            <w:tcW w:w="3215" w:type="dxa"/>
          </w:tcPr>
          <w:p w14:paraId="08D6E16C" w14:textId="77777777" w:rsidR="0022662E" w:rsidRPr="00322D77" w:rsidRDefault="0022662E" w:rsidP="00FB0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</w:tr>
    </w:tbl>
    <w:p w14:paraId="33F4448C" w14:textId="77777777" w:rsidR="0022662E" w:rsidRDefault="0022662E" w:rsidP="0022662E"/>
    <w:p w14:paraId="1051D586" w14:textId="77777777" w:rsidR="0041659C" w:rsidRDefault="0041659C"/>
    <w:sectPr w:rsidR="0041659C" w:rsidSect="001455C3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D592F"/>
    <w:multiLevelType w:val="hybridMultilevel"/>
    <w:tmpl w:val="3FB6B434"/>
    <w:lvl w:ilvl="0" w:tplc="5C825F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67757"/>
    <w:multiLevelType w:val="multilevel"/>
    <w:tmpl w:val="1632D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9B3314"/>
    <w:multiLevelType w:val="multilevel"/>
    <w:tmpl w:val="8834A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1741799">
    <w:abstractNumId w:val="0"/>
  </w:num>
  <w:num w:numId="2" w16cid:durableId="868761860">
    <w:abstractNumId w:val="1"/>
  </w:num>
  <w:num w:numId="3" w16cid:durableId="357201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79"/>
    <w:rsid w:val="000962C0"/>
    <w:rsid w:val="001455C3"/>
    <w:rsid w:val="00182D83"/>
    <w:rsid w:val="0022662E"/>
    <w:rsid w:val="002F3273"/>
    <w:rsid w:val="003507C1"/>
    <w:rsid w:val="0041659C"/>
    <w:rsid w:val="00453660"/>
    <w:rsid w:val="004A29BA"/>
    <w:rsid w:val="004A628E"/>
    <w:rsid w:val="00555BC9"/>
    <w:rsid w:val="00575F26"/>
    <w:rsid w:val="00733093"/>
    <w:rsid w:val="00787879"/>
    <w:rsid w:val="007A41B8"/>
    <w:rsid w:val="00881DC0"/>
    <w:rsid w:val="009572A2"/>
    <w:rsid w:val="009D27F1"/>
    <w:rsid w:val="00A8403D"/>
    <w:rsid w:val="00BD76F7"/>
    <w:rsid w:val="00C316BC"/>
    <w:rsid w:val="00C53636"/>
    <w:rsid w:val="00DF3D61"/>
    <w:rsid w:val="00E107E9"/>
    <w:rsid w:val="00E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12B8"/>
  <w15:chartTrackingRefBased/>
  <w15:docId w15:val="{516C3178-1925-4D3A-BE3A-24EF1C14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62E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226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662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226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662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2662E"/>
    <w:rPr>
      <w:color w:val="0563C1" w:themeColor="hyperlink"/>
      <w:u w:val="single"/>
    </w:rPr>
  </w:style>
  <w:style w:type="paragraph" w:styleId="a6">
    <w:name w:val="No Spacing"/>
    <w:uiPriority w:val="1"/>
    <w:qFormat/>
    <w:rsid w:val="0022662E"/>
    <w:pPr>
      <w:spacing w:after="0" w:line="240" w:lineRule="auto"/>
    </w:pPr>
    <w:rPr>
      <w:kern w:val="0"/>
      <w:lang w:val="ru-RU"/>
      <w14:ligatures w14:val="none"/>
    </w:rPr>
  </w:style>
  <w:style w:type="character" w:styleId="a7">
    <w:name w:val="Strong"/>
    <w:basedOn w:val="a0"/>
    <w:uiPriority w:val="22"/>
    <w:qFormat/>
    <w:rsid w:val="00BD76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4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urnal.iuth.edu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2024-11-12T05:51:00Z</cp:lastPrinted>
  <dcterms:created xsi:type="dcterms:W3CDTF">2024-05-24T06:05:00Z</dcterms:created>
  <dcterms:modified xsi:type="dcterms:W3CDTF">2024-11-12T06:08:00Z</dcterms:modified>
</cp:coreProperties>
</file>